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59056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Dale, James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3134BD" w:rsidRPr="003134BD">
        <w:rPr>
          <w:rFonts w:ascii="Arial" w:hAnsi="Arial" w:cs="Arial"/>
          <w:sz w:val="18"/>
          <w:szCs w:val="18"/>
        </w:rPr>
        <w:t>(from</w:t>
      </w:r>
      <w:r>
        <w:rPr>
          <w:rFonts w:ascii="Arial" w:hAnsi="Arial" w:cs="Arial"/>
          <w:sz w:val="18"/>
          <w:szCs w:val="18"/>
        </w:rPr>
        <w:t xml:space="preserve"> Linked In</w:t>
      </w:r>
      <w:r w:rsidR="003134BD" w:rsidRPr="003134BD">
        <w:rPr>
          <w:rFonts w:ascii="Arial" w:hAnsi="Arial" w:cs="Arial"/>
          <w:sz w:val="18"/>
          <w:szCs w:val="18"/>
        </w:rPr>
        <w:t>)</w:t>
      </w:r>
    </w:p>
    <w:p w:rsidR="00590560" w:rsidRPr="004C2FB7" w:rsidRDefault="00305446" w:rsidP="004C2FB7">
      <w:pPr>
        <w:pStyle w:val="Heading5"/>
        <w:jc w:val="both"/>
        <w:rPr>
          <w:rFonts w:ascii="Arial" w:hAnsi="Arial" w:cs="Arial"/>
          <w:b w:val="0"/>
        </w:rPr>
      </w:pPr>
      <w:bookmarkStart w:id="0" w:name="_GoBack"/>
      <w:proofErr w:type="gramStart"/>
      <w:r w:rsidRPr="004C2FB7">
        <w:rPr>
          <w:rFonts w:ascii="Arial" w:hAnsi="Arial" w:cs="Arial"/>
          <w:b w:val="0"/>
        </w:rPr>
        <w:t>BS</w:t>
      </w:r>
      <w:r w:rsidR="00B51A0B" w:rsidRPr="004C2FB7">
        <w:rPr>
          <w:rFonts w:ascii="Arial" w:hAnsi="Arial" w:cs="Arial"/>
          <w:b w:val="0"/>
        </w:rPr>
        <w:t>c</w:t>
      </w:r>
      <w:r w:rsidRPr="004C2FB7">
        <w:rPr>
          <w:rFonts w:ascii="Arial" w:hAnsi="Arial" w:cs="Arial"/>
          <w:b w:val="0"/>
        </w:rPr>
        <w:t xml:space="preserve"> Forestry ANU </w:t>
      </w:r>
      <w:r w:rsidR="005E19CC" w:rsidRPr="004C2FB7">
        <w:rPr>
          <w:rFonts w:ascii="Arial" w:hAnsi="Arial" w:cs="Arial"/>
          <w:b w:val="0"/>
        </w:rPr>
        <w:t>1967.</w:t>
      </w:r>
      <w:proofErr w:type="gramEnd"/>
      <w:r w:rsidR="005E19CC" w:rsidRPr="004C2FB7">
        <w:rPr>
          <w:rFonts w:ascii="Arial" w:hAnsi="Arial" w:cs="Arial"/>
          <w:b w:val="0"/>
        </w:rPr>
        <w:t xml:space="preserve">  </w:t>
      </w:r>
      <w:r w:rsidR="004C2FB7" w:rsidRPr="004C2FB7">
        <w:rPr>
          <w:rStyle w:val="degree"/>
          <w:rFonts w:ascii="Arial" w:hAnsi="Arial" w:cs="Arial"/>
          <w:b w:val="0"/>
        </w:rPr>
        <w:t xml:space="preserve">Certificate IV Workplace Assessor, </w:t>
      </w:r>
      <w:r w:rsidR="004C2FB7" w:rsidRPr="004C2FB7">
        <w:rPr>
          <w:rFonts w:ascii="Arial" w:hAnsi="Arial" w:cs="Arial"/>
          <w:b w:val="0"/>
        </w:rPr>
        <w:t xml:space="preserve">Workplace </w:t>
      </w:r>
      <w:proofErr w:type="gramStart"/>
      <w:r w:rsidR="004C2FB7" w:rsidRPr="004C2FB7">
        <w:rPr>
          <w:rFonts w:ascii="Arial" w:hAnsi="Arial" w:cs="Arial"/>
          <w:b w:val="0"/>
        </w:rPr>
        <w:t xml:space="preserve">Training  </w:t>
      </w:r>
      <w:r w:rsidR="004C2FB7" w:rsidRPr="004C2FB7">
        <w:rPr>
          <w:rStyle w:val="education-date"/>
          <w:rFonts w:ascii="Arial" w:hAnsi="Arial" w:cs="Arial"/>
          <w:b w:val="0"/>
        </w:rPr>
        <w:t>2003</w:t>
      </w:r>
      <w:proofErr w:type="gramEnd"/>
      <w:r w:rsidR="004C2FB7" w:rsidRPr="004C2FB7">
        <w:rPr>
          <w:rStyle w:val="education-date"/>
          <w:rFonts w:ascii="Arial" w:hAnsi="Arial" w:cs="Arial"/>
          <w:b w:val="0"/>
        </w:rPr>
        <w:t>.</w:t>
      </w:r>
      <w:r w:rsidR="004C2FB7" w:rsidRPr="004C2FB7">
        <w:rPr>
          <w:rStyle w:val="education-date"/>
          <w:rFonts w:ascii="Arial" w:hAnsi="Arial" w:cs="Arial"/>
          <w:b w:val="0"/>
        </w:rPr>
        <w:t xml:space="preserve">   </w:t>
      </w:r>
      <w:proofErr w:type="gramStart"/>
      <w:r w:rsidR="00590560" w:rsidRPr="004C2FB7">
        <w:rPr>
          <w:rStyle w:val="degree"/>
          <w:rFonts w:ascii="Arial" w:hAnsi="Arial" w:cs="Arial"/>
          <w:b w:val="0"/>
        </w:rPr>
        <w:t xml:space="preserve">Graduate Diploma (GAICD), </w:t>
      </w:r>
      <w:r w:rsidR="00590560" w:rsidRPr="004C2FB7">
        <w:rPr>
          <w:rFonts w:ascii="Arial" w:hAnsi="Arial" w:cs="Arial"/>
          <w:b w:val="0"/>
        </w:rPr>
        <w:t>Company Directorship</w:t>
      </w:r>
      <w:r w:rsidR="00A90EC5" w:rsidRPr="004C2FB7">
        <w:rPr>
          <w:rFonts w:ascii="Arial" w:hAnsi="Arial" w:cs="Arial"/>
          <w:b w:val="0"/>
        </w:rPr>
        <w:t xml:space="preserve"> </w:t>
      </w:r>
      <w:r w:rsidR="00A90EC5" w:rsidRPr="004C2FB7">
        <w:rPr>
          <w:rFonts w:ascii="Arial" w:hAnsi="Arial" w:cs="Arial"/>
          <w:b w:val="0"/>
        </w:rPr>
        <w:t>Australian Institute of Company Directors</w:t>
      </w:r>
      <w:r w:rsidR="00A90EC5" w:rsidRPr="004C2FB7">
        <w:rPr>
          <w:rFonts w:ascii="Arial" w:hAnsi="Arial" w:cs="Arial"/>
          <w:b w:val="0"/>
        </w:rPr>
        <w:t xml:space="preserve"> </w:t>
      </w:r>
      <w:r w:rsidR="00590560" w:rsidRPr="004C2FB7">
        <w:rPr>
          <w:rStyle w:val="education-date"/>
          <w:rFonts w:ascii="Arial" w:hAnsi="Arial" w:cs="Arial"/>
          <w:b w:val="0"/>
        </w:rPr>
        <w:t>2010</w:t>
      </w:r>
      <w:r w:rsidR="00A90EC5" w:rsidRPr="004C2FB7">
        <w:rPr>
          <w:rStyle w:val="education-date"/>
          <w:rFonts w:ascii="Arial" w:hAnsi="Arial" w:cs="Arial"/>
          <w:b w:val="0"/>
        </w:rPr>
        <w:t>.</w:t>
      </w:r>
      <w:proofErr w:type="gramEnd"/>
    </w:p>
    <w:p w:rsidR="004C2FB7" w:rsidRPr="004C2FB7" w:rsidRDefault="00590560" w:rsidP="004C2FB7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1" w:name="title"/>
      <w:bookmarkStart w:id="2" w:name="company"/>
      <w:r w:rsidRPr="004C2FB7">
        <w:rPr>
          <w:rFonts w:ascii="Arial" w:hAnsi="Arial" w:cs="Arial"/>
          <w:b w:val="0"/>
          <w:sz w:val="20"/>
          <w:szCs w:val="20"/>
        </w:rPr>
        <w:t>Officer in Charge, Survey Camp</w:t>
      </w:r>
      <w:bookmarkEnd w:id="1"/>
      <w:r w:rsidR="00A90EC5" w:rsidRPr="004C2FB7">
        <w:rPr>
          <w:rFonts w:ascii="Arial" w:hAnsi="Arial" w:cs="Arial"/>
          <w:b w:val="0"/>
          <w:sz w:val="20"/>
          <w:szCs w:val="20"/>
        </w:rPr>
        <w:t xml:space="preserve">   </w:t>
      </w:r>
      <w:r w:rsidRPr="004C2FB7">
        <w:rPr>
          <w:rFonts w:ascii="Arial" w:hAnsi="Arial" w:cs="Arial"/>
          <w:b w:val="0"/>
          <w:sz w:val="20"/>
          <w:szCs w:val="20"/>
        </w:rPr>
        <w:t>Department of Forestry, Queensland</w:t>
      </w:r>
      <w:bookmarkEnd w:id="2"/>
      <w:r w:rsidR="00A90EC5" w:rsidRPr="004C2FB7">
        <w:rPr>
          <w:rFonts w:ascii="Arial" w:hAnsi="Arial" w:cs="Arial"/>
          <w:b w:val="0"/>
          <w:sz w:val="20"/>
          <w:szCs w:val="20"/>
        </w:rPr>
        <w:t xml:space="preserve">   </w:t>
      </w:r>
      <w:proofErr w:type="gramStart"/>
      <w:r w:rsidRPr="004C2FB7">
        <w:rPr>
          <w:rStyle w:val="experience-date-locale"/>
          <w:rFonts w:ascii="Arial" w:hAnsi="Arial" w:cs="Arial"/>
          <w:b w:val="0"/>
          <w:sz w:val="20"/>
          <w:szCs w:val="20"/>
        </w:rPr>
        <w:t xml:space="preserve">1970  </w:t>
      </w:r>
      <w:r w:rsidRPr="004C2FB7">
        <w:rPr>
          <w:rStyle w:val="locality"/>
          <w:rFonts w:ascii="Arial" w:hAnsi="Arial" w:cs="Arial"/>
          <w:b w:val="0"/>
          <w:sz w:val="20"/>
          <w:szCs w:val="20"/>
        </w:rPr>
        <w:t>Injune</w:t>
      </w:r>
      <w:proofErr w:type="gramEnd"/>
      <w:r w:rsidR="00A90EC5" w:rsidRPr="004C2FB7">
        <w:rPr>
          <w:rStyle w:val="locality"/>
          <w:rFonts w:ascii="Arial" w:hAnsi="Arial" w:cs="Arial"/>
          <w:b w:val="0"/>
          <w:sz w:val="20"/>
          <w:szCs w:val="20"/>
        </w:rPr>
        <w:t>.</w:t>
      </w:r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proofErr w:type="gramStart"/>
      <w:r w:rsidR="004C2FB7" w:rsidRPr="004C2FB7">
        <w:rPr>
          <w:rFonts w:ascii="Arial" w:hAnsi="Arial" w:cs="Arial"/>
          <w:b w:val="0"/>
          <w:sz w:val="20"/>
          <w:szCs w:val="20"/>
        </w:rPr>
        <w:t xml:space="preserve">Forest Research Officer   Department of Forestry, Queensland   </w:t>
      </w:r>
      <w:r w:rsidR="004C2FB7" w:rsidRPr="004C2FB7">
        <w:rPr>
          <w:rStyle w:val="experience-date-locale"/>
          <w:rFonts w:ascii="Arial" w:hAnsi="Arial" w:cs="Arial"/>
          <w:b w:val="0"/>
          <w:sz w:val="20"/>
          <w:szCs w:val="20"/>
        </w:rPr>
        <w:t xml:space="preserve">1971 –1978 </w:t>
      </w:r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>Dalby.</w:t>
      </w:r>
      <w:proofErr w:type="gramEnd"/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r w:rsidR="004C2FB7" w:rsidRPr="004C2FB7">
        <w:rPr>
          <w:rFonts w:ascii="Arial" w:hAnsi="Arial" w:cs="Arial"/>
          <w:b w:val="0"/>
          <w:sz w:val="20"/>
          <w:szCs w:val="20"/>
        </w:rPr>
        <w:t xml:space="preserve">Principal, Forestry Training Centre   Department of Forestry, </w:t>
      </w:r>
      <w:proofErr w:type="gramStart"/>
      <w:r w:rsidR="004C2FB7" w:rsidRPr="004C2FB7">
        <w:rPr>
          <w:rFonts w:ascii="Arial" w:hAnsi="Arial" w:cs="Arial"/>
          <w:b w:val="0"/>
          <w:sz w:val="20"/>
          <w:szCs w:val="20"/>
        </w:rPr>
        <w:t xml:space="preserve">Queensland  </w:t>
      </w:r>
      <w:r w:rsidR="004C2FB7" w:rsidRPr="004C2FB7">
        <w:rPr>
          <w:rStyle w:val="experience-date-locale"/>
          <w:rFonts w:ascii="Arial" w:hAnsi="Arial" w:cs="Arial"/>
          <w:b w:val="0"/>
          <w:sz w:val="20"/>
          <w:szCs w:val="20"/>
        </w:rPr>
        <w:t>1979</w:t>
      </w:r>
      <w:proofErr w:type="gramEnd"/>
      <w:r w:rsidR="004C2FB7" w:rsidRPr="004C2FB7">
        <w:rPr>
          <w:rStyle w:val="experience-date-locale"/>
          <w:rFonts w:ascii="Arial" w:hAnsi="Arial" w:cs="Arial"/>
          <w:b w:val="0"/>
          <w:sz w:val="20"/>
          <w:szCs w:val="20"/>
        </w:rPr>
        <w:t xml:space="preserve"> –1983 </w:t>
      </w:r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>Gympie.</w:t>
      </w:r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proofErr w:type="gramStart"/>
      <w:r w:rsidR="004C2FB7" w:rsidRPr="004C2FB7">
        <w:rPr>
          <w:rFonts w:ascii="Arial" w:hAnsi="Arial" w:cs="Arial"/>
          <w:b w:val="0"/>
          <w:sz w:val="20"/>
          <w:szCs w:val="20"/>
        </w:rPr>
        <w:t xml:space="preserve">Sub District Forester   Department of Forestry, Queensland   </w:t>
      </w:r>
      <w:r w:rsidR="004C2FB7" w:rsidRPr="004C2FB7">
        <w:rPr>
          <w:rStyle w:val="experience-date-locale"/>
          <w:rFonts w:ascii="Arial" w:hAnsi="Arial" w:cs="Arial"/>
          <w:b w:val="0"/>
          <w:sz w:val="20"/>
          <w:szCs w:val="20"/>
        </w:rPr>
        <w:t xml:space="preserve">1984 –1989 </w:t>
      </w:r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>Benarkin.</w:t>
      </w:r>
      <w:proofErr w:type="gramEnd"/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r w:rsidR="004C2FB7" w:rsidRPr="004C2FB7">
        <w:rPr>
          <w:rFonts w:ascii="Arial" w:hAnsi="Arial" w:cs="Arial"/>
          <w:b w:val="0"/>
          <w:sz w:val="20"/>
          <w:szCs w:val="20"/>
        </w:rPr>
        <w:t xml:space="preserve">District Forester, </w:t>
      </w:r>
      <w:proofErr w:type="gramStart"/>
      <w:r w:rsidR="004C2FB7" w:rsidRPr="004C2FB7">
        <w:rPr>
          <w:rFonts w:ascii="Arial" w:hAnsi="Arial" w:cs="Arial"/>
          <w:b w:val="0"/>
          <w:sz w:val="20"/>
          <w:szCs w:val="20"/>
        </w:rPr>
        <w:t>Brisbane  Department</w:t>
      </w:r>
      <w:proofErr w:type="gramEnd"/>
      <w:r w:rsidR="004C2FB7" w:rsidRPr="004C2FB7">
        <w:rPr>
          <w:rFonts w:ascii="Arial" w:hAnsi="Arial" w:cs="Arial"/>
          <w:b w:val="0"/>
          <w:sz w:val="20"/>
          <w:szCs w:val="20"/>
        </w:rPr>
        <w:t xml:space="preserve"> of Forestry, Queensland   </w:t>
      </w:r>
      <w:r w:rsidR="004C2FB7" w:rsidRPr="004C2FB7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1992 –1994 </w:t>
      </w:r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>Mary Street.</w:t>
      </w:r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r w:rsidR="004C2FB7" w:rsidRPr="004C2FB7">
        <w:rPr>
          <w:rFonts w:ascii="Arial" w:hAnsi="Arial" w:cs="Arial"/>
          <w:b w:val="0"/>
          <w:sz w:val="20"/>
          <w:szCs w:val="20"/>
        </w:rPr>
        <w:t>Regional Manager (Forest Services</w:t>
      </w:r>
      <w:proofErr w:type="gramStart"/>
      <w:r w:rsidR="004C2FB7" w:rsidRPr="004C2FB7">
        <w:rPr>
          <w:rFonts w:ascii="Arial" w:hAnsi="Arial" w:cs="Arial"/>
          <w:b w:val="0"/>
          <w:sz w:val="20"/>
          <w:szCs w:val="20"/>
        </w:rPr>
        <w:t>)  Department</w:t>
      </w:r>
      <w:proofErr w:type="gramEnd"/>
      <w:r w:rsidR="004C2FB7" w:rsidRPr="004C2FB7">
        <w:rPr>
          <w:rFonts w:ascii="Arial" w:hAnsi="Arial" w:cs="Arial"/>
          <w:b w:val="0"/>
          <w:sz w:val="20"/>
          <w:szCs w:val="20"/>
        </w:rPr>
        <w:t xml:space="preserve"> of Forestry, Queensland  </w:t>
      </w:r>
      <w:r w:rsidR="004C2FB7" w:rsidRPr="004C2FB7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1995 –1995 </w:t>
      </w:r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>Nambour.</w:t>
      </w:r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r w:rsidR="004C2FB7" w:rsidRPr="004C2FB7">
        <w:rPr>
          <w:rFonts w:ascii="Arial" w:hAnsi="Arial" w:cs="Arial"/>
          <w:b w:val="0"/>
          <w:sz w:val="20"/>
          <w:szCs w:val="20"/>
        </w:rPr>
        <w:t xml:space="preserve">Operations </w:t>
      </w:r>
      <w:proofErr w:type="gramStart"/>
      <w:r w:rsidR="004C2FB7" w:rsidRPr="004C2FB7">
        <w:rPr>
          <w:rFonts w:ascii="Arial" w:hAnsi="Arial" w:cs="Arial"/>
          <w:b w:val="0"/>
          <w:sz w:val="20"/>
          <w:szCs w:val="20"/>
        </w:rPr>
        <w:t>Manager  Department</w:t>
      </w:r>
      <w:proofErr w:type="gramEnd"/>
      <w:r w:rsidR="004C2FB7" w:rsidRPr="004C2FB7">
        <w:rPr>
          <w:rFonts w:ascii="Arial" w:hAnsi="Arial" w:cs="Arial"/>
          <w:b w:val="0"/>
          <w:sz w:val="20"/>
          <w:szCs w:val="20"/>
        </w:rPr>
        <w:t xml:space="preserve"> of Natural Resources  </w:t>
      </w:r>
      <w:r w:rsidR="004C2FB7" w:rsidRPr="004C2FB7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1995 –2001 </w:t>
      </w:r>
      <w:proofErr w:type="spellStart"/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>Wooloongabba</w:t>
      </w:r>
      <w:proofErr w:type="spellEnd"/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 xml:space="preserve">.  </w:t>
      </w:r>
      <w:r w:rsidR="004C2FB7" w:rsidRPr="004C2FB7">
        <w:rPr>
          <w:rFonts w:ascii="Arial" w:hAnsi="Arial" w:cs="Arial"/>
          <w:b w:val="0"/>
          <w:sz w:val="20"/>
          <w:szCs w:val="20"/>
        </w:rPr>
        <w:t xml:space="preserve">.Deliver front line services in the land, water, </w:t>
      </w:r>
      <w:proofErr w:type="gramStart"/>
      <w:r w:rsidR="004C2FB7" w:rsidRPr="004C2FB7">
        <w:rPr>
          <w:rFonts w:ascii="Arial" w:hAnsi="Arial" w:cs="Arial"/>
          <w:b w:val="0"/>
          <w:sz w:val="20"/>
          <w:szCs w:val="20"/>
        </w:rPr>
        <w:t>forestry</w:t>
      </w:r>
      <w:proofErr w:type="gramEnd"/>
      <w:r w:rsidR="004C2FB7" w:rsidRPr="004C2FB7">
        <w:rPr>
          <w:rFonts w:ascii="Arial" w:hAnsi="Arial" w:cs="Arial"/>
          <w:b w:val="0"/>
          <w:sz w:val="20"/>
          <w:szCs w:val="20"/>
        </w:rPr>
        <w:t xml:space="preserve"> and land protection programs within SEQ.</w:t>
      </w:r>
      <w:r w:rsidR="004C2FB7" w:rsidRPr="004C2FB7">
        <w:rPr>
          <w:rFonts w:ascii="Arial" w:hAnsi="Arial" w:cs="Arial"/>
          <w:b w:val="0"/>
          <w:sz w:val="20"/>
          <w:szCs w:val="20"/>
        </w:rPr>
        <w:t xml:space="preserve">   </w:t>
      </w:r>
      <w:r w:rsidR="004C2FB7" w:rsidRPr="004C2FB7">
        <w:rPr>
          <w:rFonts w:ascii="Arial" w:hAnsi="Arial" w:cs="Arial"/>
          <w:b w:val="0"/>
          <w:sz w:val="20"/>
          <w:szCs w:val="20"/>
        </w:rPr>
        <w:t xml:space="preserve">Manager, Conservation Employment </w:t>
      </w:r>
      <w:proofErr w:type="gramStart"/>
      <w:r w:rsidR="004C2FB7" w:rsidRPr="004C2FB7">
        <w:rPr>
          <w:rFonts w:ascii="Arial" w:hAnsi="Arial" w:cs="Arial"/>
          <w:b w:val="0"/>
          <w:sz w:val="20"/>
          <w:szCs w:val="20"/>
        </w:rPr>
        <w:t>Initiatives  Environmental</w:t>
      </w:r>
      <w:proofErr w:type="gramEnd"/>
      <w:r w:rsidR="004C2FB7" w:rsidRPr="004C2FB7">
        <w:rPr>
          <w:rFonts w:ascii="Arial" w:hAnsi="Arial" w:cs="Arial"/>
          <w:b w:val="0"/>
          <w:sz w:val="20"/>
          <w:szCs w:val="20"/>
        </w:rPr>
        <w:t xml:space="preserve"> Protection Agency, Queensland</w:t>
      </w:r>
      <w:r w:rsidR="004C2FB7" w:rsidRPr="004C2FB7">
        <w:rPr>
          <w:rFonts w:ascii="Arial" w:hAnsi="Arial" w:cs="Arial"/>
          <w:b w:val="0"/>
          <w:sz w:val="20"/>
          <w:szCs w:val="20"/>
        </w:rPr>
        <w:t xml:space="preserve">  </w:t>
      </w:r>
      <w:r w:rsidR="004C2FB7" w:rsidRPr="004C2FB7">
        <w:rPr>
          <w:rStyle w:val="experience-date-locale"/>
          <w:rFonts w:ascii="Arial" w:hAnsi="Arial" w:cs="Arial"/>
          <w:b w:val="0"/>
          <w:sz w:val="20"/>
          <w:szCs w:val="20"/>
        </w:rPr>
        <w:t>2001 –2003 )</w:t>
      </w:r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>Moggill</w:t>
      </w:r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 xml:space="preserve">.   </w:t>
      </w:r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 xml:space="preserve"> </w:t>
      </w:r>
      <w:r w:rsidR="004C2FB7" w:rsidRPr="004C2FB7">
        <w:rPr>
          <w:rFonts w:ascii="Arial" w:hAnsi="Arial" w:cs="Arial"/>
          <w:b w:val="0"/>
          <w:sz w:val="20"/>
          <w:szCs w:val="20"/>
        </w:rPr>
        <w:t xml:space="preserve">Deputy </w:t>
      </w:r>
      <w:proofErr w:type="gramStart"/>
      <w:r w:rsidR="004C2FB7" w:rsidRPr="004C2FB7">
        <w:rPr>
          <w:rFonts w:ascii="Arial" w:hAnsi="Arial" w:cs="Arial"/>
          <w:b w:val="0"/>
          <w:sz w:val="20"/>
          <w:szCs w:val="20"/>
        </w:rPr>
        <w:t>Chairman  SEQ</w:t>
      </w:r>
      <w:proofErr w:type="gramEnd"/>
      <w:r w:rsidR="004C2FB7" w:rsidRPr="004C2FB7">
        <w:rPr>
          <w:rFonts w:ascii="Arial" w:hAnsi="Arial" w:cs="Arial"/>
          <w:b w:val="0"/>
          <w:sz w:val="20"/>
          <w:szCs w:val="20"/>
        </w:rPr>
        <w:t xml:space="preserve"> Catchments  </w:t>
      </w:r>
      <w:r w:rsidR="004C2FB7" w:rsidRPr="004C2FB7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2009 –2012 </w:t>
      </w:r>
      <w:proofErr w:type="spellStart"/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>Agforce</w:t>
      </w:r>
      <w:proofErr w:type="spellEnd"/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 xml:space="preserve"> Building,  Brisbane.</w:t>
      </w:r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proofErr w:type="gramStart"/>
      <w:r w:rsidR="004C2FB7" w:rsidRPr="004C2FB7">
        <w:rPr>
          <w:rFonts w:ascii="Arial" w:hAnsi="Arial" w:cs="Arial"/>
          <w:b w:val="0"/>
          <w:sz w:val="20"/>
          <w:szCs w:val="20"/>
        </w:rPr>
        <w:t>President  Pine</w:t>
      </w:r>
      <w:proofErr w:type="gramEnd"/>
      <w:r w:rsidR="004C2FB7" w:rsidRPr="004C2FB7">
        <w:rPr>
          <w:rFonts w:ascii="Arial" w:hAnsi="Arial" w:cs="Arial"/>
          <w:b w:val="0"/>
          <w:sz w:val="20"/>
          <w:szCs w:val="20"/>
        </w:rPr>
        <w:t xml:space="preserve"> Rivers Catchment  Association  </w:t>
      </w:r>
      <w:r w:rsidR="004C2FB7" w:rsidRPr="004C2FB7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1996 – . </w:t>
      </w:r>
      <w:proofErr w:type="spellStart"/>
      <w:proofErr w:type="gramStart"/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>Kumbartcho</w:t>
      </w:r>
      <w:proofErr w:type="spellEnd"/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 xml:space="preserve"> Sanctuary, </w:t>
      </w:r>
      <w:proofErr w:type="spellStart"/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>Eatons</w:t>
      </w:r>
      <w:proofErr w:type="spellEnd"/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 xml:space="preserve"> Hill.</w:t>
      </w:r>
      <w:proofErr w:type="gramEnd"/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 xml:space="preserve">  </w:t>
      </w:r>
      <w:proofErr w:type="gramStart"/>
      <w:r w:rsidR="004C2FB7" w:rsidRPr="004C2FB7">
        <w:rPr>
          <w:rFonts w:ascii="Arial" w:hAnsi="Arial" w:cs="Arial"/>
          <w:b w:val="0"/>
          <w:sz w:val="20"/>
          <w:szCs w:val="20"/>
        </w:rPr>
        <w:t>.Lead the activities of the committee in the delivery of the Catchment Management Strategy.</w:t>
      </w:r>
      <w:proofErr w:type="gramEnd"/>
      <w:r w:rsidR="004C2FB7" w:rsidRPr="004C2FB7">
        <w:rPr>
          <w:rFonts w:ascii="Arial" w:hAnsi="Arial" w:cs="Arial"/>
          <w:b w:val="0"/>
          <w:sz w:val="20"/>
          <w:szCs w:val="20"/>
        </w:rPr>
        <w:t xml:space="preserve">   </w:t>
      </w:r>
      <w:proofErr w:type="gramStart"/>
      <w:r w:rsidR="004C2FB7" w:rsidRPr="004C2FB7">
        <w:rPr>
          <w:rFonts w:ascii="Arial" w:hAnsi="Arial" w:cs="Arial"/>
          <w:b w:val="0"/>
          <w:sz w:val="20"/>
          <w:szCs w:val="20"/>
        </w:rPr>
        <w:t>Chairman  SEQ</w:t>
      </w:r>
      <w:proofErr w:type="gramEnd"/>
      <w:r w:rsidR="004C2FB7" w:rsidRPr="004C2FB7">
        <w:rPr>
          <w:rFonts w:ascii="Arial" w:hAnsi="Arial" w:cs="Arial"/>
          <w:b w:val="0"/>
          <w:sz w:val="20"/>
          <w:szCs w:val="20"/>
        </w:rPr>
        <w:t xml:space="preserve"> Catchments Members Association (SEQCMA)  </w:t>
      </w:r>
      <w:r w:rsidR="004C2FB7" w:rsidRPr="004C2FB7">
        <w:rPr>
          <w:rStyle w:val="experience-date-locale"/>
          <w:rFonts w:ascii="Arial" w:hAnsi="Arial" w:cs="Arial"/>
          <w:b w:val="0"/>
          <w:sz w:val="20"/>
          <w:szCs w:val="20"/>
        </w:rPr>
        <w:t xml:space="preserve">2011 – . </w:t>
      </w:r>
      <w:proofErr w:type="spellStart"/>
      <w:proofErr w:type="gramStart"/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>AgForce</w:t>
      </w:r>
      <w:proofErr w:type="spellEnd"/>
      <w:r w:rsidR="004C2FB7" w:rsidRPr="004C2FB7">
        <w:rPr>
          <w:rStyle w:val="locality"/>
          <w:rFonts w:ascii="Arial" w:hAnsi="Arial" w:cs="Arial"/>
          <w:b w:val="0"/>
          <w:sz w:val="20"/>
          <w:szCs w:val="20"/>
        </w:rPr>
        <w:t xml:space="preserve"> Building, Brisbane.</w:t>
      </w:r>
      <w:proofErr w:type="gramEnd"/>
    </w:p>
    <w:bookmarkEnd w:id="0"/>
    <w:p w:rsidR="004C2FB7" w:rsidRPr="00590560" w:rsidRDefault="004C2FB7" w:rsidP="004C2FB7">
      <w:pPr>
        <w:pStyle w:val="description"/>
        <w:rPr>
          <w:rFonts w:ascii="Arial" w:hAnsi="Arial" w:cs="Arial"/>
        </w:rPr>
      </w:pPr>
    </w:p>
    <w:p w:rsidR="004C2FB7" w:rsidRPr="00590560" w:rsidRDefault="004C2FB7" w:rsidP="004C2FB7">
      <w:pPr>
        <w:pStyle w:val="Heading4"/>
        <w:rPr>
          <w:rFonts w:ascii="Arial" w:hAnsi="Arial" w:cs="Arial"/>
          <w:sz w:val="20"/>
          <w:szCs w:val="20"/>
        </w:rPr>
      </w:pPr>
    </w:p>
    <w:p w:rsidR="004C2FB7" w:rsidRPr="00590560" w:rsidRDefault="004C2FB7" w:rsidP="004C2FB7">
      <w:pPr>
        <w:pStyle w:val="Heading4"/>
        <w:rPr>
          <w:rFonts w:ascii="Arial" w:hAnsi="Arial" w:cs="Arial"/>
          <w:sz w:val="20"/>
          <w:szCs w:val="20"/>
        </w:rPr>
      </w:pPr>
    </w:p>
    <w:p w:rsidR="004C2FB7" w:rsidRPr="00590560" w:rsidRDefault="004C2FB7" w:rsidP="004C2FB7">
      <w:pPr>
        <w:pStyle w:val="Heading4"/>
        <w:rPr>
          <w:rFonts w:ascii="Arial" w:hAnsi="Arial" w:cs="Arial"/>
          <w:sz w:val="20"/>
          <w:szCs w:val="20"/>
        </w:rPr>
      </w:pPr>
      <w:r w:rsidRPr="00590560">
        <w:rPr>
          <w:rFonts w:ascii="Arial" w:hAnsi="Arial" w:cs="Arial"/>
          <w:sz w:val="20"/>
          <w:szCs w:val="20"/>
        </w:rPr>
        <w:br/>
      </w:r>
    </w:p>
    <w:p w:rsidR="004C2FB7" w:rsidRPr="00590560" w:rsidRDefault="004C2FB7" w:rsidP="004C2FB7">
      <w:pPr>
        <w:pStyle w:val="Heading4"/>
        <w:rPr>
          <w:rFonts w:ascii="Arial" w:hAnsi="Arial" w:cs="Arial"/>
          <w:sz w:val="20"/>
          <w:szCs w:val="20"/>
        </w:rPr>
      </w:pPr>
    </w:p>
    <w:p w:rsidR="004C2FB7" w:rsidRPr="00590560" w:rsidRDefault="004C2FB7" w:rsidP="004C2FB7">
      <w:pPr>
        <w:pStyle w:val="Heading4"/>
        <w:rPr>
          <w:rFonts w:ascii="Arial" w:hAnsi="Arial" w:cs="Arial"/>
          <w:sz w:val="20"/>
          <w:szCs w:val="20"/>
        </w:rPr>
      </w:pPr>
    </w:p>
    <w:p w:rsidR="004C2FB7" w:rsidRPr="00590560" w:rsidRDefault="004C2FB7" w:rsidP="004C2FB7">
      <w:pPr>
        <w:pStyle w:val="Heading4"/>
        <w:rPr>
          <w:rFonts w:ascii="Arial" w:hAnsi="Arial" w:cs="Arial"/>
          <w:sz w:val="20"/>
          <w:szCs w:val="20"/>
        </w:rPr>
      </w:pPr>
    </w:p>
    <w:p w:rsidR="004C2FB7" w:rsidRPr="00590560" w:rsidRDefault="004C2FB7" w:rsidP="004C2FB7">
      <w:pPr>
        <w:pStyle w:val="Heading4"/>
        <w:rPr>
          <w:rFonts w:ascii="Arial" w:hAnsi="Arial" w:cs="Arial"/>
          <w:sz w:val="20"/>
          <w:szCs w:val="20"/>
        </w:rPr>
      </w:pPr>
    </w:p>
    <w:p w:rsidR="004C2FB7" w:rsidRPr="00590560" w:rsidRDefault="004C2FB7" w:rsidP="004C2FB7">
      <w:pPr>
        <w:pStyle w:val="Heading4"/>
        <w:rPr>
          <w:rFonts w:ascii="Arial" w:hAnsi="Arial" w:cs="Arial"/>
          <w:sz w:val="20"/>
          <w:szCs w:val="20"/>
        </w:rPr>
      </w:pPr>
    </w:p>
    <w:p w:rsidR="00590560" w:rsidRPr="00590560" w:rsidRDefault="00590560" w:rsidP="00A90EC5">
      <w:pPr>
        <w:pStyle w:val="Heading4"/>
        <w:rPr>
          <w:rFonts w:ascii="Arial" w:hAnsi="Arial" w:cs="Arial"/>
          <w:sz w:val="20"/>
          <w:szCs w:val="20"/>
        </w:rPr>
      </w:pPr>
    </w:p>
    <w:p w:rsidR="009D3DA4" w:rsidRPr="00031A7D" w:rsidRDefault="009D3DA4" w:rsidP="00590560">
      <w:pPr>
        <w:jc w:val="both"/>
        <w:rPr>
          <w:rFonts w:ascii="Arial" w:hAnsi="Arial" w:cs="Arial"/>
          <w:b/>
          <w:sz w:val="20"/>
          <w:szCs w:val="20"/>
        </w:rPr>
      </w:pPr>
    </w:p>
    <w:p w:rsidR="009D3DA4" w:rsidRPr="008C10A3" w:rsidRDefault="009D3DA4" w:rsidP="009D3DA4">
      <w:pPr>
        <w:jc w:val="both"/>
        <w:rPr>
          <w:rFonts w:ascii="Arial" w:hAnsi="Arial" w:cs="Arial"/>
          <w:sz w:val="20"/>
          <w:szCs w:val="20"/>
        </w:rPr>
      </w:pPr>
    </w:p>
    <w:p w:rsidR="00674ECF" w:rsidRPr="007178B4" w:rsidRDefault="00674ECF" w:rsidP="007178B4">
      <w:pPr>
        <w:jc w:val="both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1A7D"/>
    <w:rsid w:val="00095827"/>
    <w:rsid w:val="000D61E4"/>
    <w:rsid w:val="00152B71"/>
    <w:rsid w:val="001B3707"/>
    <w:rsid w:val="001B4204"/>
    <w:rsid w:val="00295C8A"/>
    <w:rsid w:val="002B435A"/>
    <w:rsid w:val="002C1F17"/>
    <w:rsid w:val="002D6379"/>
    <w:rsid w:val="0030264E"/>
    <w:rsid w:val="00302F86"/>
    <w:rsid w:val="00305446"/>
    <w:rsid w:val="003134BD"/>
    <w:rsid w:val="00406072"/>
    <w:rsid w:val="004278EC"/>
    <w:rsid w:val="00490382"/>
    <w:rsid w:val="004A12D1"/>
    <w:rsid w:val="004B7BAE"/>
    <w:rsid w:val="004C2FB7"/>
    <w:rsid w:val="004C49C1"/>
    <w:rsid w:val="00510702"/>
    <w:rsid w:val="00590560"/>
    <w:rsid w:val="00593D0C"/>
    <w:rsid w:val="005E19CC"/>
    <w:rsid w:val="00674ECF"/>
    <w:rsid w:val="0068795B"/>
    <w:rsid w:val="007178B4"/>
    <w:rsid w:val="00763D33"/>
    <w:rsid w:val="00791ABB"/>
    <w:rsid w:val="008C10A3"/>
    <w:rsid w:val="008C2960"/>
    <w:rsid w:val="008E1D00"/>
    <w:rsid w:val="008E3F83"/>
    <w:rsid w:val="009A2388"/>
    <w:rsid w:val="009B121E"/>
    <w:rsid w:val="009D3DA4"/>
    <w:rsid w:val="00A639CE"/>
    <w:rsid w:val="00A8594B"/>
    <w:rsid w:val="00A90EC5"/>
    <w:rsid w:val="00AA1C16"/>
    <w:rsid w:val="00AB7FB0"/>
    <w:rsid w:val="00B51A0B"/>
    <w:rsid w:val="00C70BD5"/>
    <w:rsid w:val="00CE6550"/>
    <w:rsid w:val="00CF3A9E"/>
    <w:rsid w:val="00D419EC"/>
    <w:rsid w:val="00DD4794"/>
    <w:rsid w:val="00E63841"/>
    <w:rsid w:val="00E73F36"/>
    <w:rsid w:val="00E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2013-10-11T13:49:00Z</cp:lastPrinted>
  <dcterms:created xsi:type="dcterms:W3CDTF">2013-10-11T13:50:00Z</dcterms:created>
  <dcterms:modified xsi:type="dcterms:W3CDTF">2013-10-11T21:19:00Z</dcterms:modified>
</cp:coreProperties>
</file>